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295" w:rsidRDefault="00B64295" w:rsidP="00B64295">
      <w:pPr>
        <w:spacing w:line="360" w:lineRule="auto"/>
        <w:jc w:val="left"/>
        <w:rPr>
          <w:b/>
          <w:bCs/>
          <w:sz w:val="24"/>
        </w:rPr>
      </w:pPr>
      <w:r w:rsidRPr="00A846A6">
        <w:rPr>
          <w:rFonts w:hint="eastAsia"/>
          <w:b/>
          <w:bCs/>
          <w:sz w:val="24"/>
        </w:rPr>
        <w:t>附件</w:t>
      </w:r>
      <w:r w:rsidR="00526A6E">
        <w:rPr>
          <w:rFonts w:hint="eastAsia"/>
          <w:b/>
          <w:bCs/>
          <w:sz w:val="24"/>
        </w:rPr>
        <w:t>5</w:t>
      </w:r>
      <w:r w:rsidRPr="00A846A6">
        <w:rPr>
          <w:rFonts w:hint="eastAsia"/>
          <w:b/>
          <w:bCs/>
          <w:sz w:val="24"/>
        </w:rPr>
        <w:t>：</w:t>
      </w:r>
    </w:p>
    <w:p w:rsidR="00B64295" w:rsidRPr="00A846A6" w:rsidRDefault="00B64295" w:rsidP="00B64295">
      <w:pPr>
        <w:spacing w:line="360" w:lineRule="auto"/>
        <w:jc w:val="center"/>
        <w:rPr>
          <w:b/>
          <w:bCs/>
          <w:sz w:val="24"/>
        </w:rPr>
      </w:pPr>
      <w:r w:rsidRPr="00A846A6">
        <w:rPr>
          <w:rFonts w:hint="eastAsia"/>
          <w:b/>
          <w:bCs/>
          <w:sz w:val="24"/>
        </w:rPr>
        <w:t>学生人脸识别报到系统使用说明</w:t>
      </w:r>
    </w:p>
    <w:p w:rsidR="00B64295" w:rsidRPr="00F43A48" w:rsidRDefault="00B64295" w:rsidP="00B64295">
      <w:pPr>
        <w:spacing w:line="360" w:lineRule="auto"/>
        <w:rPr>
          <w:b/>
          <w:bCs/>
          <w:sz w:val="28"/>
          <w:szCs w:val="28"/>
        </w:rPr>
      </w:pPr>
    </w:p>
    <w:p w:rsidR="00B64295" w:rsidRDefault="00B64295" w:rsidP="00B64295">
      <w:pPr>
        <w:spacing w:line="360" w:lineRule="auto"/>
        <w:jc w:val="left"/>
        <w:rPr>
          <w:b/>
          <w:bCs/>
        </w:rPr>
      </w:pPr>
      <w:r>
        <w:rPr>
          <w:rFonts w:hint="eastAsia"/>
          <w:b/>
          <w:bCs/>
          <w:noProof/>
        </w:rPr>
        <w:drawing>
          <wp:inline distT="0" distB="0" distL="0" distR="0">
            <wp:extent cx="2926497" cy="3600450"/>
            <wp:effectExtent l="19050" t="0" r="7203" b="0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796" cy="3604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t xml:space="preserve"> </w:t>
      </w:r>
      <w:r>
        <w:rPr>
          <w:rFonts w:hint="eastAsia"/>
          <w:b/>
          <w:bCs/>
          <w:noProof/>
        </w:rPr>
        <w:drawing>
          <wp:inline distT="0" distB="0" distL="0" distR="0">
            <wp:extent cx="2790825" cy="3825921"/>
            <wp:effectExtent l="19050" t="0" r="9525" b="0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324" cy="383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295" w:rsidRDefault="00B64295" w:rsidP="00B64295">
      <w:pPr>
        <w:spacing w:line="360" w:lineRule="auto"/>
        <w:jc w:val="left"/>
        <w:rPr>
          <w:b/>
          <w:bCs/>
        </w:rPr>
      </w:pPr>
      <w:r>
        <w:rPr>
          <w:rFonts w:hint="eastAsia"/>
          <w:b/>
          <w:bCs/>
          <w:noProof/>
        </w:rPr>
        <w:drawing>
          <wp:inline distT="0" distB="0" distL="0" distR="0">
            <wp:extent cx="2793580" cy="3448050"/>
            <wp:effectExtent l="19050" t="0" r="6770" b="0"/>
            <wp:docPr id="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58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t xml:space="preserve">   </w:t>
      </w:r>
      <w:r>
        <w:rPr>
          <w:rFonts w:hint="eastAsia"/>
          <w:b/>
          <w:bCs/>
          <w:noProof/>
        </w:rPr>
        <w:drawing>
          <wp:inline distT="0" distB="0" distL="0" distR="0">
            <wp:extent cx="2828925" cy="3949819"/>
            <wp:effectExtent l="19050" t="0" r="9525" b="0"/>
            <wp:docPr id="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94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295" w:rsidRDefault="00B64295" w:rsidP="00B64295">
      <w:pPr>
        <w:spacing w:line="360" w:lineRule="auto"/>
        <w:jc w:val="left"/>
        <w:rPr>
          <w:b/>
          <w:bCs/>
        </w:rPr>
      </w:pPr>
      <w:r>
        <w:rPr>
          <w:rFonts w:hint="eastAsia"/>
          <w:b/>
          <w:bCs/>
          <w:noProof/>
        </w:rPr>
        <w:lastRenderedPageBreak/>
        <w:drawing>
          <wp:inline distT="0" distB="0" distL="0" distR="0">
            <wp:extent cx="2790825" cy="1000483"/>
            <wp:effectExtent l="19050" t="0" r="0" b="0"/>
            <wp:docPr id="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924" cy="100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t xml:space="preserve">  </w:t>
      </w:r>
      <w:r>
        <w:rPr>
          <w:rFonts w:hint="eastAsia"/>
          <w:b/>
          <w:bCs/>
          <w:noProof/>
        </w:rPr>
        <w:drawing>
          <wp:inline distT="0" distB="0" distL="0" distR="0">
            <wp:extent cx="2647950" cy="2837383"/>
            <wp:effectExtent l="19050" t="0" r="0" b="0"/>
            <wp:docPr id="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754" cy="284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295" w:rsidRDefault="00B64295" w:rsidP="00B64295">
      <w:pPr>
        <w:spacing w:line="360" w:lineRule="auto"/>
        <w:jc w:val="left"/>
        <w:rPr>
          <w:b/>
          <w:bCs/>
        </w:rPr>
      </w:pPr>
      <w:r>
        <w:rPr>
          <w:rFonts w:hint="eastAsia"/>
          <w:b/>
          <w:bCs/>
          <w:noProof/>
        </w:rPr>
        <w:drawing>
          <wp:inline distT="0" distB="0" distL="0" distR="0">
            <wp:extent cx="2724150" cy="1924900"/>
            <wp:effectExtent l="19050" t="0" r="0" b="0"/>
            <wp:docPr id="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371" cy="192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t xml:space="preserve">  </w:t>
      </w:r>
      <w:r>
        <w:rPr>
          <w:rFonts w:hint="eastAsia"/>
          <w:b/>
          <w:bCs/>
          <w:noProof/>
        </w:rPr>
        <w:drawing>
          <wp:inline distT="0" distB="0" distL="0" distR="0">
            <wp:extent cx="2714625" cy="2781860"/>
            <wp:effectExtent l="19050" t="0" r="9525" b="0"/>
            <wp:docPr id="1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075" cy="278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  <w:noProof/>
        </w:rPr>
        <w:drawing>
          <wp:inline distT="0" distB="0" distL="0" distR="0">
            <wp:extent cx="2975152" cy="1876425"/>
            <wp:effectExtent l="19050" t="0" r="0" b="0"/>
            <wp:docPr id="1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742" cy="18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t xml:space="preserve"> </w:t>
      </w:r>
      <w:r>
        <w:rPr>
          <w:rFonts w:hint="eastAsia"/>
          <w:b/>
          <w:bCs/>
          <w:noProof/>
        </w:rPr>
        <w:drawing>
          <wp:inline distT="0" distB="0" distL="0" distR="0">
            <wp:extent cx="2343150" cy="2805993"/>
            <wp:effectExtent l="19050" t="0" r="0" b="0"/>
            <wp:docPr id="1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070" cy="280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663" w:rsidRDefault="00F85663"/>
    <w:sectPr w:rsidR="00F85663" w:rsidSect="008E6E06">
      <w:pgSz w:w="11906" w:h="16838"/>
      <w:pgMar w:top="1134" w:right="1134" w:bottom="1134" w:left="1134" w:header="851" w:footer="992" w:gutter="0"/>
      <w:cols w:space="425"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7E7B" w:rsidRDefault="00F77E7B" w:rsidP="00F527D2">
      <w:r>
        <w:separator/>
      </w:r>
    </w:p>
  </w:endnote>
  <w:endnote w:type="continuationSeparator" w:id="0">
    <w:p w:rsidR="00F77E7B" w:rsidRDefault="00F77E7B" w:rsidP="00F527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7E7B" w:rsidRDefault="00F77E7B" w:rsidP="00F527D2">
      <w:r>
        <w:separator/>
      </w:r>
    </w:p>
  </w:footnote>
  <w:footnote w:type="continuationSeparator" w:id="0">
    <w:p w:rsidR="00F77E7B" w:rsidRDefault="00F77E7B" w:rsidP="00F527D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64295"/>
    <w:rsid w:val="000770A7"/>
    <w:rsid w:val="001A2F1D"/>
    <w:rsid w:val="003F63AE"/>
    <w:rsid w:val="00474A34"/>
    <w:rsid w:val="00526A6E"/>
    <w:rsid w:val="00567960"/>
    <w:rsid w:val="00B64295"/>
    <w:rsid w:val="00F527D2"/>
    <w:rsid w:val="00F77E7B"/>
    <w:rsid w:val="00F856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51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295"/>
    <w:pPr>
      <w:widowControl w:val="0"/>
      <w:spacing w:line="240" w:lineRule="auto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6429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64295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F527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F527D2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F527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F527D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2018-07-02T07:33:00Z</dcterms:created>
  <dcterms:modified xsi:type="dcterms:W3CDTF">2018-07-05T03:05:00Z</dcterms:modified>
</cp:coreProperties>
</file>