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13F82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授予专业博士学位名单</w:t>
      </w:r>
    </w:p>
    <w:p w14:paraId="0005EDF4">
      <w:pPr>
        <w:jc w:val="center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（2025年12月17日，12人）</w:t>
      </w:r>
    </w:p>
    <w:p w14:paraId="706C3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学校课程与教学</w:t>
      </w:r>
    </w:p>
    <w:p w14:paraId="5E10CFA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韩志祥  任虎虎  唐彩斌  唐丹丹  杨根增  (教师教育学院)</w:t>
      </w:r>
    </w:p>
    <w:p w14:paraId="1B658CFB">
      <w:pPr>
        <w:rPr>
          <w:rFonts w:hint="eastAsia" w:ascii="宋体" w:hAnsi="宋体" w:eastAsia="宋体" w:cs="宋体"/>
        </w:rPr>
      </w:pPr>
    </w:p>
    <w:p w14:paraId="4DDE4C75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教育领导与管理</w:t>
      </w:r>
    </w:p>
    <w:p w14:paraId="1609A9D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贾亮亭  金蓓莉  李  想  王  婷  杨  云  袁  蕾  张竹林  (教师教育学院)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2A0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4AFD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A4AFD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83865"/>
    <w:rsid w:val="036B6722"/>
    <w:rsid w:val="19EB124F"/>
    <w:rsid w:val="1BF84071"/>
    <w:rsid w:val="2A7C3754"/>
    <w:rsid w:val="680E4D2A"/>
    <w:rsid w:val="6BC8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89</Characters>
  <Lines>0</Lines>
  <Paragraphs>0</Paragraphs>
  <TotalTime>1</TotalTime>
  <ScaleCrop>false</ScaleCrop>
  <LinksUpToDate>false</LinksUpToDate>
  <CharactersWithSpaces>121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2025-12-09T01:56:00Z</dcterms:created>
  <dc:creator>Qing</dc:creator>
  <cp:lastModifiedBy>Qing</cp:lastModifiedBy>
  <dcterms:modified xsi:type="dcterms:W3CDTF">2025-12-17T05:00:01Z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8800D0F372BE4236A8A1FB40C694AE3C_11</vt:lpwstr>
  </property>
  <property fmtid="{D5CDD505-2E9C-101B-9397-08002B2CF9AE}" pid="4" name="KSOTemplateDocerSaveRecord">
    <vt:lpwstr>eyJoZGlkIjoiZjZkMzlhYWRjYTYyMjE2ZTNmNTQxMzQ1N2IzOGRhNjgiLCJ1c2VySWQiOiIzNTAyODM1NDUifQ==</vt:lpwstr>
  </property>
</Properties>
</file>