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9" w:firstLineChars="257"/>
        <w:jc w:val="left"/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华东</w:t>
      </w:r>
      <w:r>
        <w:rPr>
          <w:b/>
          <w:bCs/>
          <w:sz w:val="28"/>
        </w:rPr>
        <w:t>师范大学</w:t>
      </w:r>
      <w:r>
        <w:rPr>
          <w:rFonts w:hint="eastAsia"/>
          <w:b/>
          <w:bCs/>
          <w:sz w:val="28"/>
        </w:rPr>
        <w:t>研究生出国（</w:t>
      </w:r>
      <w:r>
        <w:rPr>
          <w:b/>
          <w:bCs/>
          <w:sz w:val="28"/>
        </w:rPr>
        <w:t>境</w:t>
      </w:r>
      <w:r>
        <w:rPr>
          <w:rFonts w:hint="eastAsia"/>
          <w:b/>
          <w:bCs/>
          <w:sz w:val="28"/>
        </w:rPr>
        <w:t>）</w:t>
      </w:r>
      <w:r>
        <w:rPr>
          <w:b/>
          <w:bCs/>
          <w:sz w:val="28"/>
        </w:rPr>
        <w:t>短期研</w:t>
      </w:r>
      <w:r>
        <w:rPr>
          <w:rFonts w:hint="eastAsia"/>
          <w:b/>
          <w:bCs/>
          <w:sz w:val="28"/>
        </w:rPr>
        <w:t>修总结报告表</w:t>
      </w:r>
    </w:p>
    <w:p>
      <w:pPr>
        <w:jc w:val="left"/>
      </w:pPr>
    </w:p>
    <w:tbl>
      <w:tblPr>
        <w:tblStyle w:val="5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314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姓  名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获</w:t>
            </w:r>
            <w:r>
              <w:rPr>
                <w:b/>
                <w:bCs/>
                <w:sz w:val="18"/>
              </w:rPr>
              <w:t>得资助时间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学  </w:t>
            </w:r>
            <w:r>
              <w:rPr>
                <w:b/>
                <w:bCs/>
                <w:sz w:val="18"/>
              </w:rPr>
              <w:t>号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研修起止时间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kern w:val="10"/>
                <w:sz w:val="18"/>
              </w:rPr>
            </w:pPr>
            <w:r>
              <w:rPr>
                <w:rFonts w:hint="eastAsia"/>
                <w:b/>
                <w:bCs/>
                <w:kern w:val="10"/>
                <w:sz w:val="18"/>
              </w:rPr>
              <w:t>前往国别</w:t>
            </w:r>
            <w:r>
              <w:rPr>
                <w:b/>
                <w:bCs/>
                <w:kern w:val="10"/>
                <w:sz w:val="18"/>
              </w:rPr>
              <w:t>/</w:t>
            </w:r>
            <w:r>
              <w:rPr>
                <w:rFonts w:hint="eastAsia"/>
                <w:b/>
                <w:bCs/>
                <w:kern w:val="10"/>
                <w:sz w:val="18"/>
              </w:rPr>
              <w:t>地区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研修单位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701" w:type="dxa"/>
          </w:tcPr>
          <w:p>
            <w:pPr>
              <w:spacing w:line="360" w:lineRule="auto"/>
              <w:ind w:left="181" w:right="-99" w:rightChars="-47" w:hanging="181" w:hangingChars="10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研修主</w:t>
            </w:r>
            <w:r>
              <w:rPr>
                <w:b/>
                <w:bCs/>
                <w:sz w:val="18"/>
              </w:rPr>
              <w:t>题</w:t>
            </w:r>
          </w:p>
          <w:p>
            <w:pPr>
              <w:spacing w:line="360" w:lineRule="auto"/>
              <w:ind w:left="181" w:right="-99" w:rightChars="-47" w:hanging="181" w:hangingChars="100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参加学术活动情况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研修计划进展情况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在研修期间发表的研究成果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1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个人获助感受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包括</w:t>
            </w:r>
            <w:r>
              <w:rPr>
                <w:rFonts w:hint="eastAsia"/>
                <w:b/>
                <w:bCs/>
                <w:sz w:val="18"/>
              </w:rPr>
              <w:t>（但</w:t>
            </w:r>
            <w:r>
              <w:rPr>
                <w:b/>
                <w:bCs/>
                <w:sz w:val="18"/>
              </w:rPr>
              <w:t>不局限于</w:t>
            </w:r>
            <w:r>
              <w:rPr>
                <w:rFonts w:hint="eastAsia"/>
                <w:b/>
                <w:bCs/>
                <w:sz w:val="18"/>
              </w:rPr>
              <w:t>）</w:t>
            </w:r>
            <w:r>
              <w:rPr>
                <w:b/>
                <w:bCs/>
                <w:sz w:val="18"/>
              </w:rPr>
              <w:t>对研修学校研究、</w:t>
            </w:r>
            <w:r>
              <w:rPr>
                <w:rFonts w:hint="eastAsia"/>
                <w:b/>
                <w:bCs/>
                <w:sz w:val="18"/>
              </w:rPr>
              <w:t>管</w:t>
            </w:r>
            <w:r>
              <w:rPr>
                <w:b/>
                <w:bCs/>
                <w:sz w:val="18"/>
              </w:rPr>
              <w:t>理</w:t>
            </w:r>
            <w:r>
              <w:rPr>
                <w:rFonts w:hint="eastAsia"/>
                <w:b/>
                <w:bCs/>
                <w:sz w:val="18"/>
              </w:rPr>
              <w:t>等</w:t>
            </w:r>
            <w:r>
              <w:rPr>
                <w:b/>
                <w:bCs/>
                <w:sz w:val="18"/>
              </w:rPr>
              <w:t>方面的评价</w:t>
            </w:r>
            <w:r>
              <w:rPr>
                <w:rFonts w:hint="eastAsia"/>
                <w:b/>
                <w:bCs/>
                <w:sz w:val="18"/>
              </w:rPr>
              <w:t>，</w:t>
            </w:r>
            <w:r>
              <w:rPr>
                <w:b/>
                <w:bCs/>
                <w:sz w:val="18"/>
              </w:rPr>
              <w:t>我校与外方的</w:t>
            </w:r>
            <w:r>
              <w:rPr>
                <w:rFonts w:hint="eastAsia"/>
                <w:b/>
                <w:bCs/>
                <w:sz w:val="18"/>
              </w:rPr>
              <w:t>差</w:t>
            </w:r>
            <w:r>
              <w:rPr>
                <w:b/>
                <w:bCs/>
                <w:sz w:val="18"/>
              </w:rPr>
              <w:t>距或优势，</w:t>
            </w:r>
            <w:r>
              <w:rPr>
                <w:rFonts w:hint="eastAsia"/>
                <w:b/>
                <w:bCs/>
                <w:sz w:val="18"/>
              </w:rPr>
              <w:t>此</w:t>
            </w:r>
            <w:r>
              <w:rPr>
                <w:b/>
                <w:bCs/>
                <w:sz w:val="18"/>
              </w:rPr>
              <w:t>次研修的收获，对</w:t>
            </w:r>
            <w:r>
              <w:rPr>
                <w:rFonts w:hint="eastAsia"/>
                <w:b/>
                <w:bCs/>
                <w:sz w:val="18"/>
              </w:rPr>
              <w:t>未</w:t>
            </w:r>
            <w:r>
              <w:rPr>
                <w:b/>
                <w:bCs/>
                <w:sz w:val="18"/>
              </w:rPr>
              <w:t>来学习</w:t>
            </w:r>
            <w:r>
              <w:rPr>
                <w:rFonts w:hint="eastAsia"/>
                <w:b/>
                <w:bCs/>
                <w:sz w:val="18"/>
              </w:rPr>
              <w:t>/研</w:t>
            </w:r>
            <w:r>
              <w:rPr>
                <w:b/>
                <w:bCs/>
                <w:sz w:val="18"/>
              </w:rPr>
              <w:t>究的</w:t>
            </w:r>
            <w:r>
              <w:rPr>
                <w:rFonts w:hint="eastAsia"/>
                <w:b/>
                <w:bCs/>
                <w:sz w:val="18"/>
              </w:rPr>
              <w:t>计划</w:t>
            </w:r>
            <w:r>
              <w:rPr>
                <w:b/>
                <w:bCs/>
                <w:sz w:val="18"/>
              </w:rPr>
              <w:t>等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导师审核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意  见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包括对该生研修任务完成情况，是否达到预期目标，是否有违约行为，是否同意全额履行资助经费的意见。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签名：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专家/院系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领导意见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签名：                    </w:t>
            </w: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公章             年      月   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说明：研究成果可提交复印件</w:t>
      </w:r>
      <w:bookmarkStart w:id="0" w:name="_GoBack"/>
      <w:bookmarkEnd w:id="0"/>
    </w:p>
    <w:sectPr>
      <w:pgSz w:w="11906" w:h="16838"/>
      <w:pgMar w:top="1440" w:right="1466" w:bottom="1440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95DB5"/>
    <w:rsid w:val="000F7BE4"/>
    <w:rsid w:val="001E470A"/>
    <w:rsid w:val="002E42D9"/>
    <w:rsid w:val="00460EC2"/>
    <w:rsid w:val="0047085F"/>
    <w:rsid w:val="00481D5E"/>
    <w:rsid w:val="00492DAC"/>
    <w:rsid w:val="004A35D3"/>
    <w:rsid w:val="004D3D37"/>
    <w:rsid w:val="006C2E9D"/>
    <w:rsid w:val="006D5BC1"/>
    <w:rsid w:val="007B71E5"/>
    <w:rsid w:val="00896484"/>
    <w:rsid w:val="00A03321"/>
    <w:rsid w:val="00C21349"/>
    <w:rsid w:val="00C946DA"/>
    <w:rsid w:val="00D5726A"/>
    <w:rsid w:val="00E42408"/>
    <w:rsid w:val="00FF1183"/>
    <w:rsid w:val="5D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ecnu</Company>
  <Pages>3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2014-09-23T07:22:00Z</dcterms:created>
  <dc:creator>pyc</dc:creator>
  <cp:lastModifiedBy>Yang Ronghua</cp:lastModifiedBy>
  <cp:lastPrinted>2004-06-08T07:17:00Z</cp:lastPrinted>
  <dcterms:modified xsi:type="dcterms:W3CDTF">2017-10-01T11:29:36Z</dcterms:modified>
  <dc:title>姓  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